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FEC" w:rsidRDefault="00A348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UMJETNIČKA ŠKOLA BELI MANASTIR</w:t>
      </w:r>
    </w:p>
    <w:p w:rsidR="00A34828" w:rsidRDefault="00A348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Kralja Tomislava 2</w:t>
      </w:r>
    </w:p>
    <w:p w:rsidR="00A34828" w:rsidRDefault="00A348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31 300 Beli Manastir</w:t>
      </w:r>
    </w:p>
    <w:p w:rsidR="00A34828" w:rsidRDefault="00A34828">
      <w:pPr>
        <w:rPr>
          <w:rFonts w:ascii="Times New Roman" w:hAnsi="Times New Roman" w:cs="Times New Roman"/>
          <w:sz w:val="24"/>
          <w:szCs w:val="24"/>
        </w:rPr>
      </w:pPr>
    </w:p>
    <w:p w:rsidR="00A34828" w:rsidRDefault="00A348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003-08/20-01/06</w:t>
      </w:r>
    </w:p>
    <w:p w:rsidR="00A34828" w:rsidRDefault="00A348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2100/01-08-20-1</w:t>
      </w:r>
    </w:p>
    <w:p w:rsidR="00A34828" w:rsidRDefault="00A348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Belom Manastiru, 21. kolovoza 2020. godine</w:t>
      </w:r>
    </w:p>
    <w:p w:rsidR="00A34828" w:rsidRDefault="00A34828">
      <w:pPr>
        <w:rPr>
          <w:rFonts w:ascii="Times New Roman" w:hAnsi="Times New Roman" w:cs="Times New Roman"/>
          <w:sz w:val="24"/>
          <w:szCs w:val="24"/>
        </w:rPr>
      </w:pPr>
    </w:p>
    <w:p w:rsidR="00A34828" w:rsidRDefault="00A34828">
      <w:pPr>
        <w:rPr>
          <w:rFonts w:ascii="Times New Roman" w:hAnsi="Times New Roman" w:cs="Times New Roman"/>
          <w:sz w:val="24"/>
          <w:szCs w:val="24"/>
        </w:rPr>
      </w:pPr>
    </w:p>
    <w:p w:rsidR="00A34828" w:rsidRDefault="00A34828" w:rsidP="00A34828">
      <w:pPr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ČLANOVIMA ŠKOLSKOG ODBORA</w:t>
      </w:r>
    </w:p>
    <w:p w:rsidR="00A34828" w:rsidRDefault="00A34828" w:rsidP="00A34828">
      <w:pPr>
        <w:pStyle w:val="Odlomakpopisa"/>
        <w:numPr>
          <w:ilvl w:val="0"/>
          <w:numId w:val="1"/>
        </w:numPr>
        <w:ind w:left="633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svima –</w:t>
      </w:r>
    </w:p>
    <w:p w:rsidR="00A34828" w:rsidRDefault="00A34828" w:rsidP="00A34828">
      <w:pPr>
        <w:rPr>
          <w:rFonts w:ascii="Times New Roman" w:hAnsi="Times New Roman" w:cs="Times New Roman"/>
          <w:i/>
          <w:sz w:val="24"/>
          <w:szCs w:val="24"/>
        </w:rPr>
      </w:pPr>
    </w:p>
    <w:p w:rsidR="00A34828" w:rsidRDefault="00A34828" w:rsidP="00A3482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Temeljem članka 45. Statuta Umjetničke škole Beli Manastir s a z i v a m</w:t>
      </w:r>
    </w:p>
    <w:p w:rsidR="00A34828" w:rsidRDefault="00A34828" w:rsidP="00A3482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4828" w:rsidRDefault="00A34828" w:rsidP="00A348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46. SJEDNICU ŠKOLSKOG ODBORA UMJETNIČKE ŠKOLE BELI MANASTIR</w:t>
      </w:r>
    </w:p>
    <w:p w:rsidR="00A34828" w:rsidRDefault="00A34828" w:rsidP="00A348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koja će se održati dana 25. kolovoza 2020. godine u 11,00 sati u Dvorani za produkcije Umjetničke škole Beli Manastir</w:t>
      </w:r>
    </w:p>
    <w:p w:rsidR="00A34828" w:rsidRDefault="00A34828" w:rsidP="00A348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828" w:rsidRDefault="00A34828" w:rsidP="00A348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sjednicu predlažem sljedeći:</w:t>
      </w:r>
    </w:p>
    <w:p w:rsidR="00A34828" w:rsidRDefault="00A34828" w:rsidP="00A34828">
      <w:pPr>
        <w:rPr>
          <w:rFonts w:ascii="Times New Roman" w:hAnsi="Times New Roman" w:cs="Times New Roman"/>
          <w:sz w:val="24"/>
          <w:szCs w:val="24"/>
        </w:rPr>
      </w:pPr>
    </w:p>
    <w:p w:rsidR="00A34828" w:rsidRDefault="00A34828" w:rsidP="00A348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 N E V N I  R E D </w:t>
      </w:r>
    </w:p>
    <w:p w:rsidR="00A34828" w:rsidRDefault="00A34828" w:rsidP="00A3482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Usvajanje zapisnika s 45. sjednice Školskog odbora održane 9. srpnja 2020. godine,</w:t>
      </w:r>
    </w:p>
    <w:p w:rsidR="00A34828" w:rsidRDefault="00A34828" w:rsidP="00A3482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Prijedlog Odluke o </w:t>
      </w:r>
      <w:r w:rsidR="000B09D4">
        <w:rPr>
          <w:rFonts w:ascii="Times New Roman" w:hAnsi="Times New Roman" w:cs="Times New Roman"/>
          <w:sz w:val="24"/>
          <w:szCs w:val="24"/>
        </w:rPr>
        <w:t>nabavi</w:t>
      </w:r>
      <w:r>
        <w:rPr>
          <w:rFonts w:ascii="Times New Roman" w:hAnsi="Times New Roman" w:cs="Times New Roman"/>
          <w:sz w:val="24"/>
          <w:szCs w:val="24"/>
        </w:rPr>
        <w:t xml:space="preserve"> klavir</w:t>
      </w:r>
      <w:r w:rsidR="000B09D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34828" w:rsidRPr="00A34828" w:rsidRDefault="00F408B5" w:rsidP="00A3482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Pitanja, prijedlozi i razno.</w:t>
      </w:r>
    </w:p>
    <w:p w:rsidR="00A34828" w:rsidRDefault="00A34828" w:rsidP="00A34828">
      <w:pPr>
        <w:rPr>
          <w:rFonts w:ascii="Times New Roman" w:hAnsi="Times New Roman" w:cs="Times New Roman"/>
          <w:sz w:val="24"/>
          <w:szCs w:val="24"/>
        </w:rPr>
      </w:pPr>
    </w:p>
    <w:p w:rsidR="00AD3CE1" w:rsidRDefault="00AD3CE1" w:rsidP="00A34828">
      <w:pPr>
        <w:rPr>
          <w:rFonts w:ascii="Times New Roman" w:hAnsi="Times New Roman" w:cs="Times New Roman"/>
          <w:sz w:val="24"/>
          <w:szCs w:val="24"/>
        </w:rPr>
      </w:pPr>
    </w:p>
    <w:p w:rsidR="00AD3CE1" w:rsidRDefault="00AD3CE1" w:rsidP="00A34828">
      <w:pPr>
        <w:rPr>
          <w:rFonts w:ascii="Times New Roman" w:hAnsi="Times New Roman" w:cs="Times New Roman"/>
          <w:sz w:val="24"/>
          <w:szCs w:val="24"/>
        </w:rPr>
      </w:pPr>
    </w:p>
    <w:p w:rsidR="00AD3CE1" w:rsidRDefault="00AD3CE1" w:rsidP="00A34828">
      <w:pPr>
        <w:rPr>
          <w:rFonts w:ascii="Times New Roman" w:hAnsi="Times New Roman" w:cs="Times New Roman"/>
          <w:sz w:val="24"/>
          <w:szCs w:val="24"/>
        </w:rPr>
      </w:pPr>
    </w:p>
    <w:p w:rsidR="00AD3CE1" w:rsidRDefault="00AD3CE1" w:rsidP="00AD3CE1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 ŠKOLSKOG ODBORA:</w:t>
      </w:r>
    </w:p>
    <w:p w:rsidR="00AD3CE1" w:rsidRPr="00AD3CE1" w:rsidRDefault="00AD3CE1" w:rsidP="00A2581D">
      <w:pPr>
        <w:ind w:left="4956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Goran Jurić, prof.</w:t>
      </w:r>
    </w:p>
    <w:sectPr w:rsidR="00AD3CE1" w:rsidRPr="00AD3C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7262B"/>
    <w:multiLevelType w:val="hybridMultilevel"/>
    <w:tmpl w:val="B922FD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F6178"/>
    <w:multiLevelType w:val="hybridMultilevel"/>
    <w:tmpl w:val="FBFA50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04806"/>
    <w:multiLevelType w:val="hybridMultilevel"/>
    <w:tmpl w:val="464A1990"/>
    <w:lvl w:ilvl="0" w:tplc="B22CDC2C">
      <w:start w:val="31"/>
      <w:numFmt w:val="bullet"/>
      <w:lvlText w:val="-"/>
      <w:lvlJc w:val="left"/>
      <w:pPr>
        <w:ind w:left="1380" w:hanging="360"/>
      </w:pPr>
      <w:rPr>
        <w:rFonts w:ascii="Times New Roman" w:eastAsiaTheme="minorHAnsi" w:hAnsi="Times New Roman" w:cs="Times New Roman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" w15:restartNumberingAfterBreak="0">
    <w:nsid w:val="52387FE5"/>
    <w:multiLevelType w:val="hybridMultilevel"/>
    <w:tmpl w:val="FA9842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828"/>
    <w:rsid w:val="000B09D4"/>
    <w:rsid w:val="005E5FEC"/>
    <w:rsid w:val="00A2581D"/>
    <w:rsid w:val="00A34828"/>
    <w:rsid w:val="00AD3CE1"/>
    <w:rsid w:val="00F4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53638"/>
  <w15:chartTrackingRefBased/>
  <w15:docId w15:val="{26678434-3CBD-4649-80AA-6E0FF4AC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34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cp:keywords/>
  <dc:description/>
  <cp:lastModifiedBy>Dajana Jaklin</cp:lastModifiedBy>
  <cp:revision>4</cp:revision>
  <dcterms:created xsi:type="dcterms:W3CDTF">2020-08-20T12:25:00Z</dcterms:created>
  <dcterms:modified xsi:type="dcterms:W3CDTF">2020-08-20T13:05:00Z</dcterms:modified>
</cp:coreProperties>
</file>